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4B17" w14:textId="38239D16" w:rsidR="0000576B" w:rsidRPr="00E71102" w:rsidRDefault="0000576B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71102">
        <w:rPr>
          <w:rFonts w:eastAsia="Times New Roman" w:cstheme="minorHAnsi"/>
          <w:sz w:val="24"/>
          <w:szCs w:val="24"/>
          <w:lang w:eastAsia="sv-SE"/>
        </w:rPr>
        <w:t>MÄTNING AV TBT</w:t>
      </w:r>
    </w:p>
    <w:p w14:paraId="19811AAA" w14:textId="77777777" w:rsidR="0000576B" w:rsidRPr="00E71102" w:rsidRDefault="0000576B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1B3B4E79" w14:textId="5A5A9D39" w:rsidR="0000576B" w:rsidRPr="00E71102" w:rsidRDefault="0000576B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71102">
        <w:rPr>
          <w:rFonts w:eastAsia="Times New Roman" w:cstheme="minorHAnsi"/>
          <w:sz w:val="24"/>
          <w:szCs w:val="24"/>
          <w:lang w:eastAsia="sv-SE"/>
        </w:rPr>
        <w:t xml:space="preserve">Då vi är några som missat behovet av mätning för bevisning om avsaknad av TBT inför sjösättningen 2021 så är det nu klart med en ny mätning. Det blir </w:t>
      </w:r>
      <w:r w:rsidR="00405945">
        <w:rPr>
          <w:rFonts w:eastAsia="Times New Roman" w:cstheme="minorHAnsi"/>
          <w:sz w:val="24"/>
          <w:szCs w:val="24"/>
          <w:lang w:eastAsia="sv-SE"/>
        </w:rPr>
        <w:t>tisdag</w:t>
      </w:r>
      <w:r w:rsidR="00E71102" w:rsidRPr="00E71102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E71102">
        <w:rPr>
          <w:rFonts w:eastAsia="Times New Roman" w:cstheme="minorHAnsi"/>
          <w:sz w:val="24"/>
          <w:szCs w:val="24"/>
          <w:lang w:eastAsia="sv-SE"/>
        </w:rPr>
        <w:t xml:space="preserve">v10. </w:t>
      </w:r>
    </w:p>
    <w:p w14:paraId="66570482" w14:textId="75C80519" w:rsidR="0000576B" w:rsidRDefault="0000576B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249809A7" w14:textId="77777777" w:rsidR="005A78D3" w:rsidRPr="00E71102" w:rsidRDefault="005A78D3" w:rsidP="005A78D3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71102">
        <w:rPr>
          <w:rFonts w:eastAsia="Times New Roman" w:cstheme="minorHAnsi"/>
          <w:sz w:val="24"/>
          <w:szCs w:val="24"/>
          <w:lang w:eastAsia="sv-SE"/>
        </w:rPr>
        <w:t xml:space="preserve">Jag vill att ni som vill ha er båt mätt skickar infon om era </w:t>
      </w:r>
      <w:proofErr w:type="spellStart"/>
      <w:r w:rsidRPr="00E71102">
        <w:rPr>
          <w:rFonts w:eastAsia="Times New Roman" w:cstheme="minorHAnsi"/>
          <w:sz w:val="24"/>
          <w:szCs w:val="24"/>
          <w:lang w:eastAsia="sv-SE"/>
        </w:rPr>
        <w:t>resp</w:t>
      </w:r>
      <w:proofErr w:type="spellEnd"/>
      <w:r w:rsidRPr="00E71102">
        <w:rPr>
          <w:rFonts w:eastAsia="Times New Roman" w:cstheme="minorHAnsi"/>
          <w:sz w:val="24"/>
          <w:szCs w:val="24"/>
          <w:lang w:eastAsia="sv-SE"/>
        </w:rPr>
        <w:t xml:space="preserve"> båtar så snart som möjligt, dock </w:t>
      </w:r>
      <w:r w:rsidRPr="00E71102">
        <w:rPr>
          <w:rFonts w:eastAsia="Times New Roman" w:cstheme="minorHAnsi"/>
          <w:b/>
          <w:bCs/>
          <w:sz w:val="24"/>
          <w:szCs w:val="24"/>
          <w:lang w:eastAsia="sv-SE"/>
        </w:rPr>
        <w:t>senast 3/3 2021</w:t>
      </w:r>
      <w:r w:rsidRPr="00E71102">
        <w:rPr>
          <w:rFonts w:eastAsia="Times New Roman" w:cstheme="minorHAnsi"/>
          <w:sz w:val="24"/>
          <w:szCs w:val="24"/>
          <w:lang w:eastAsia="sv-SE"/>
        </w:rPr>
        <w:t xml:space="preserve">. </w:t>
      </w:r>
    </w:p>
    <w:p w14:paraId="77B6FF11" w14:textId="77777777" w:rsidR="005A78D3" w:rsidRPr="00E71102" w:rsidRDefault="005A78D3" w:rsidP="005A78D3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7367A5DF" w14:textId="4D3E33D3" w:rsidR="0000576B" w:rsidRPr="00E71102" w:rsidRDefault="0000576B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71102">
        <w:rPr>
          <w:rFonts w:eastAsia="Times New Roman" w:cstheme="minorHAnsi"/>
          <w:sz w:val="24"/>
          <w:szCs w:val="24"/>
          <w:lang w:eastAsia="sv-SE"/>
        </w:rPr>
        <w:t>För att detta ska gå smidigt vill jag att ni skickar mig information om:</w:t>
      </w:r>
    </w:p>
    <w:p w14:paraId="6A53576B" w14:textId="77777777" w:rsidR="0000576B" w:rsidRPr="00E71102" w:rsidRDefault="0000576B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71102">
        <w:rPr>
          <w:rFonts w:eastAsia="Times New Roman" w:cstheme="minorHAnsi"/>
          <w:sz w:val="24"/>
          <w:szCs w:val="24"/>
          <w:lang w:eastAsia="sv-SE"/>
        </w:rPr>
        <w:t xml:space="preserve">Namn </w:t>
      </w:r>
    </w:p>
    <w:p w14:paraId="1A4D8402" w14:textId="77777777" w:rsidR="0000576B" w:rsidRPr="00E71102" w:rsidRDefault="0000576B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71102">
        <w:rPr>
          <w:rFonts w:eastAsia="Times New Roman" w:cstheme="minorHAnsi"/>
          <w:sz w:val="24"/>
          <w:szCs w:val="24"/>
          <w:lang w:eastAsia="sv-SE"/>
        </w:rPr>
        <w:t>Medlemsnummer</w:t>
      </w:r>
    </w:p>
    <w:p w14:paraId="2ACDF5ED" w14:textId="133F1F3F" w:rsidR="0000576B" w:rsidRPr="00E71102" w:rsidRDefault="0000576B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71102">
        <w:rPr>
          <w:rFonts w:eastAsia="Times New Roman" w:cstheme="minorHAnsi"/>
          <w:sz w:val="24"/>
          <w:szCs w:val="24"/>
          <w:lang w:eastAsia="sv-SE"/>
        </w:rPr>
        <w:t>Båttyp</w:t>
      </w:r>
      <w:r w:rsidR="00F55BE7" w:rsidRPr="00E71102">
        <w:rPr>
          <w:rFonts w:eastAsia="Times New Roman" w:cstheme="minorHAnsi"/>
          <w:sz w:val="24"/>
          <w:szCs w:val="24"/>
          <w:lang w:eastAsia="sv-SE"/>
        </w:rPr>
        <w:t>/modell</w:t>
      </w:r>
    </w:p>
    <w:p w14:paraId="3A605D97" w14:textId="00409E28" w:rsidR="0000576B" w:rsidRPr="00E71102" w:rsidRDefault="0000576B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71102">
        <w:rPr>
          <w:rFonts w:eastAsia="Times New Roman" w:cstheme="minorHAnsi"/>
          <w:sz w:val="24"/>
          <w:szCs w:val="24"/>
          <w:lang w:eastAsia="sv-SE"/>
        </w:rPr>
        <w:t>Uppläggningsplats</w:t>
      </w:r>
    </w:p>
    <w:p w14:paraId="4A001CF4" w14:textId="2D181405" w:rsidR="00E71102" w:rsidRPr="00E71102" w:rsidRDefault="00E71102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71102">
        <w:rPr>
          <w:rFonts w:eastAsia="Times New Roman" w:cstheme="minorHAnsi"/>
          <w:sz w:val="24"/>
          <w:szCs w:val="24"/>
          <w:lang w:eastAsia="sv-SE"/>
        </w:rPr>
        <w:t>Telefonnummer</w:t>
      </w:r>
      <w:r>
        <w:rPr>
          <w:rFonts w:eastAsia="Times New Roman" w:cstheme="minorHAnsi"/>
          <w:sz w:val="24"/>
          <w:szCs w:val="24"/>
          <w:lang w:eastAsia="sv-SE"/>
        </w:rPr>
        <w:t>.</w:t>
      </w:r>
    </w:p>
    <w:p w14:paraId="5C32E37A" w14:textId="77777777" w:rsidR="0000576B" w:rsidRPr="00E71102" w:rsidRDefault="0000576B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1DF33131" w14:textId="70D84CE9" w:rsidR="0000576B" w:rsidRPr="00E71102" w:rsidRDefault="0000576B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71102">
        <w:rPr>
          <w:rFonts w:eastAsia="Times New Roman" w:cstheme="minorHAnsi"/>
          <w:sz w:val="24"/>
          <w:szCs w:val="24"/>
          <w:lang w:eastAsia="sv-SE"/>
        </w:rPr>
        <w:t xml:space="preserve">Efter mätningen kommer klubben få ett samlingsprotokoll från mätningen. </w:t>
      </w:r>
      <w:r w:rsidR="00E71102" w:rsidRPr="00E71102">
        <w:rPr>
          <w:rFonts w:eastAsia="Times New Roman" w:cstheme="minorHAnsi"/>
          <w:sz w:val="24"/>
          <w:szCs w:val="24"/>
          <w:lang w:eastAsia="sv-SE"/>
        </w:rPr>
        <w:t xml:space="preserve">Klubben kommer skicka ut resultat </w:t>
      </w:r>
      <w:r w:rsidR="00E71102">
        <w:rPr>
          <w:rFonts w:eastAsia="Times New Roman" w:cstheme="minorHAnsi"/>
          <w:sz w:val="24"/>
          <w:szCs w:val="24"/>
          <w:lang w:eastAsia="sv-SE"/>
        </w:rPr>
        <w:t xml:space="preserve">till </w:t>
      </w:r>
      <w:proofErr w:type="spellStart"/>
      <w:r w:rsidR="00E71102">
        <w:rPr>
          <w:rFonts w:eastAsia="Times New Roman" w:cstheme="minorHAnsi"/>
          <w:sz w:val="24"/>
          <w:szCs w:val="24"/>
          <w:lang w:eastAsia="sv-SE"/>
        </w:rPr>
        <w:t>resp</w:t>
      </w:r>
      <w:proofErr w:type="spellEnd"/>
      <w:r w:rsidR="00E71102">
        <w:rPr>
          <w:rFonts w:eastAsia="Times New Roman" w:cstheme="minorHAnsi"/>
          <w:sz w:val="24"/>
          <w:szCs w:val="24"/>
          <w:lang w:eastAsia="sv-SE"/>
        </w:rPr>
        <w:t xml:space="preserve"> medlem av mätningen men v</w:t>
      </w:r>
      <w:r w:rsidR="00E71102" w:rsidRPr="00E71102">
        <w:rPr>
          <w:rFonts w:eastAsia="Times New Roman" w:cstheme="minorHAnsi"/>
          <w:sz w:val="24"/>
          <w:szCs w:val="24"/>
          <w:lang w:eastAsia="sv-SE"/>
        </w:rPr>
        <w:t xml:space="preserve">ill man ha ett eget </w:t>
      </w:r>
      <w:r w:rsidR="00E71102">
        <w:rPr>
          <w:rFonts w:eastAsia="Times New Roman" w:cstheme="minorHAnsi"/>
          <w:sz w:val="24"/>
          <w:szCs w:val="24"/>
          <w:lang w:eastAsia="sv-SE"/>
        </w:rPr>
        <w:t xml:space="preserve">mer detaljerat </w:t>
      </w:r>
      <w:r w:rsidR="00E71102" w:rsidRPr="00E71102">
        <w:rPr>
          <w:rFonts w:eastAsia="Times New Roman" w:cstheme="minorHAnsi"/>
          <w:sz w:val="24"/>
          <w:szCs w:val="24"/>
          <w:lang w:eastAsia="sv-SE"/>
        </w:rPr>
        <w:t xml:space="preserve">protokoll kan det beställas i efterhand </w:t>
      </w:r>
      <w:r w:rsidR="00E71102">
        <w:rPr>
          <w:rFonts w:eastAsia="Times New Roman" w:cstheme="minorHAnsi"/>
          <w:sz w:val="24"/>
          <w:szCs w:val="24"/>
          <w:lang w:eastAsia="sv-SE"/>
        </w:rPr>
        <w:t>direkt från Happy Boat</w:t>
      </w:r>
      <w:r w:rsidR="00E71102" w:rsidRPr="00E71102">
        <w:rPr>
          <w:rFonts w:eastAsia="Times New Roman" w:cstheme="minorHAnsi"/>
          <w:sz w:val="24"/>
          <w:szCs w:val="24"/>
          <w:lang w:eastAsia="sv-SE"/>
        </w:rPr>
        <w:t xml:space="preserve"> mot en extra kostnad</w:t>
      </w:r>
      <w:r w:rsidR="00E71102">
        <w:rPr>
          <w:rFonts w:eastAsia="Times New Roman" w:cstheme="minorHAnsi"/>
          <w:sz w:val="24"/>
          <w:szCs w:val="24"/>
          <w:lang w:eastAsia="sv-SE"/>
        </w:rPr>
        <w:t>.</w:t>
      </w:r>
    </w:p>
    <w:p w14:paraId="68FEF449" w14:textId="77777777" w:rsidR="0000576B" w:rsidRPr="00E71102" w:rsidRDefault="0000576B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15B2D548" w14:textId="17EE8763" w:rsidR="0000576B" w:rsidRPr="00E71102" w:rsidRDefault="0000576B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71102">
        <w:rPr>
          <w:rFonts w:eastAsia="Times New Roman" w:cstheme="minorHAnsi"/>
          <w:sz w:val="24"/>
          <w:szCs w:val="24"/>
          <w:lang w:eastAsia="sv-SE"/>
        </w:rPr>
        <w:t xml:space="preserve">Kostnaden för denna mätning då vi är ganska många kommer att bli knappt 600 kr. Den kommer att faktureras från klubben till oss enskilda medlemmar. </w:t>
      </w:r>
    </w:p>
    <w:p w14:paraId="34CCA5E6" w14:textId="77777777" w:rsidR="0000576B" w:rsidRPr="00E71102" w:rsidRDefault="0000576B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6DE53BFE" w14:textId="0E784953" w:rsidR="0000576B" w:rsidRPr="00E71102" w:rsidRDefault="0000576B" w:rsidP="0000576B">
      <w:pPr>
        <w:spacing w:after="75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71102">
        <w:rPr>
          <w:rFonts w:eastAsia="Times New Roman" w:cstheme="minorHAnsi"/>
          <w:sz w:val="24"/>
          <w:szCs w:val="24"/>
          <w:lang w:eastAsia="sv-SE"/>
        </w:rPr>
        <w:t>Jag kommer vara med i samband med mätningen och kommer innan märka ut vilka båtar som ska mätas.</w:t>
      </w:r>
      <w:r w:rsidR="00E71102">
        <w:rPr>
          <w:rFonts w:eastAsia="Times New Roman" w:cstheme="minorHAnsi"/>
          <w:sz w:val="24"/>
          <w:szCs w:val="24"/>
          <w:lang w:eastAsia="sv-SE"/>
        </w:rPr>
        <w:t xml:space="preserve"> Om någon vill vara med när sin båt mäts går det bra. Vi kommer börja i ena änden och arbeta oss systematiskt genom de båtar som ska mätas varför ingen specifik tid anges utöver när vi börjar.</w:t>
      </w:r>
    </w:p>
    <w:p w14:paraId="0E3B64E1" w14:textId="77777777" w:rsidR="0000576B" w:rsidRPr="00E71102" w:rsidRDefault="0000576B" w:rsidP="0000576B">
      <w:pPr>
        <w:spacing w:after="0" w:line="240" w:lineRule="auto"/>
        <w:ind w:left="180"/>
        <w:rPr>
          <w:rFonts w:eastAsia="Times New Roman" w:cstheme="minorHAnsi"/>
          <w:sz w:val="24"/>
          <w:szCs w:val="24"/>
          <w:lang w:eastAsia="sv-SE"/>
        </w:rPr>
      </w:pPr>
    </w:p>
    <w:p w14:paraId="2028174A" w14:textId="5FBACBBC" w:rsidR="0000576B" w:rsidRPr="00E71102" w:rsidRDefault="0000576B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71102">
        <w:rPr>
          <w:rFonts w:eastAsia="Times New Roman" w:cstheme="minorHAnsi"/>
          <w:sz w:val="24"/>
          <w:szCs w:val="24"/>
          <w:lang w:eastAsia="sv-SE"/>
        </w:rPr>
        <w:t xml:space="preserve">Informationen skickar ni via </w:t>
      </w:r>
      <w:proofErr w:type="gramStart"/>
      <w:r w:rsidRPr="00E71102">
        <w:rPr>
          <w:rFonts w:eastAsia="Times New Roman" w:cstheme="minorHAnsi"/>
          <w:sz w:val="24"/>
          <w:szCs w:val="24"/>
          <w:lang w:eastAsia="sv-SE"/>
        </w:rPr>
        <w:t>mail</w:t>
      </w:r>
      <w:proofErr w:type="gramEnd"/>
      <w:r w:rsidRPr="00E71102">
        <w:rPr>
          <w:rFonts w:eastAsia="Times New Roman" w:cstheme="minorHAnsi"/>
          <w:sz w:val="24"/>
          <w:szCs w:val="24"/>
          <w:lang w:eastAsia="sv-SE"/>
        </w:rPr>
        <w:t xml:space="preserve"> till </w:t>
      </w:r>
      <w:hyperlink r:id="rId4" w:history="1">
        <w:r w:rsidRPr="00E71102">
          <w:rPr>
            <w:rStyle w:val="Hyperlnk"/>
            <w:rFonts w:eastAsia="Times New Roman" w:cstheme="minorHAnsi"/>
            <w:sz w:val="24"/>
            <w:szCs w:val="24"/>
            <w:lang w:eastAsia="sv-SE"/>
          </w:rPr>
          <w:t>eramvall@gmail.com</w:t>
        </w:r>
      </w:hyperlink>
      <w:r w:rsidRPr="00E71102">
        <w:rPr>
          <w:rFonts w:eastAsia="Times New Roman" w:cstheme="minorHAnsi"/>
          <w:sz w:val="24"/>
          <w:szCs w:val="24"/>
          <w:lang w:eastAsia="sv-SE"/>
        </w:rPr>
        <w:t xml:space="preserve"> alt ring 0793 474 331.</w:t>
      </w:r>
    </w:p>
    <w:p w14:paraId="1C26D3D3" w14:textId="335CAF57" w:rsidR="0000576B" w:rsidRPr="00E71102" w:rsidRDefault="0000576B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1C8ECC55" w14:textId="60C8CA63" w:rsidR="005A3373" w:rsidRPr="00E71102" w:rsidRDefault="005A3373" w:rsidP="005A3373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71102">
        <w:rPr>
          <w:rFonts w:eastAsia="Times New Roman" w:cstheme="minorHAnsi"/>
          <w:sz w:val="24"/>
          <w:szCs w:val="24"/>
          <w:lang w:eastAsia="sv-SE"/>
        </w:rPr>
        <w:t xml:space="preserve">Klubben har redan gjort 3 </w:t>
      </w:r>
      <w:r w:rsidR="00E71102">
        <w:rPr>
          <w:rFonts w:eastAsia="Times New Roman" w:cstheme="minorHAnsi"/>
          <w:sz w:val="24"/>
          <w:szCs w:val="24"/>
          <w:lang w:eastAsia="sv-SE"/>
        </w:rPr>
        <w:t xml:space="preserve">ordinarie </w:t>
      </w:r>
      <w:r w:rsidRPr="00E71102">
        <w:rPr>
          <w:rFonts w:eastAsia="Times New Roman" w:cstheme="minorHAnsi"/>
          <w:sz w:val="24"/>
          <w:szCs w:val="24"/>
          <w:lang w:eastAsia="sv-SE"/>
        </w:rPr>
        <w:t>mätningar varför jag tagit på mig att samordna denna extra mätning.</w:t>
      </w:r>
    </w:p>
    <w:p w14:paraId="05BF7241" w14:textId="77777777" w:rsidR="005A3373" w:rsidRPr="00E71102" w:rsidRDefault="005A3373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41D63EED" w14:textId="1E039EE7" w:rsidR="0000576B" w:rsidRPr="00E71102" w:rsidRDefault="0000576B" w:rsidP="0000576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71102">
        <w:rPr>
          <w:rFonts w:eastAsia="Times New Roman" w:cstheme="minorHAnsi"/>
          <w:sz w:val="24"/>
          <w:szCs w:val="24"/>
          <w:lang w:eastAsia="sv-SE"/>
        </w:rPr>
        <w:t xml:space="preserve">Hälsningar </w:t>
      </w:r>
    </w:p>
    <w:p w14:paraId="53C07367" w14:textId="67B5B1C8" w:rsidR="00422783" w:rsidRPr="00E71102" w:rsidRDefault="0000576B" w:rsidP="005A3373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71102">
        <w:rPr>
          <w:rFonts w:eastAsia="Times New Roman" w:cstheme="minorHAnsi"/>
          <w:sz w:val="24"/>
          <w:szCs w:val="24"/>
          <w:lang w:eastAsia="sv-SE"/>
        </w:rPr>
        <w:t xml:space="preserve">Eva </w:t>
      </w:r>
    </w:p>
    <w:sectPr w:rsidR="00422783" w:rsidRPr="00E7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6B"/>
    <w:rsid w:val="0000576B"/>
    <w:rsid w:val="00387E45"/>
    <w:rsid w:val="00405945"/>
    <w:rsid w:val="005A3373"/>
    <w:rsid w:val="005A78D3"/>
    <w:rsid w:val="00601BCD"/>
    <w:rsid w:val="008C4233"/>
    <w:rsid w:val="00E71102"/>
    <w:rsid w:val="00F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BDB0"/>
  <w15:chartTrackingRefBased/>
  <w15:docId w15:val="{E4A85587-B8AA-4056-863F-D566CF9B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0576B"/>
    <w:rPr>
      <w:color w:val="0000FF"/>
      <w:u w:val="single"/>
    </w:rPr>
  </w:style>
  <w:style w:type="character" w:customStyle="1" w:styleId="gpro0wi8">
    <w:name w:val="gpro0wi8"/>
    <w:basedOn w:val="Standardstycketeckensnitt"/>
    <w:rsid w:val="0000576B"/>
  </w:style>
  <w:style w:type="character" w:customStyle="1" w:styleId="pcp91wgn">
    <w:name w:val="pcp91wgn"/>
    <w:basedOn w:val="Standardstycketeckensnitt"/>
    <w:rsid w:val="0000576B"/>
  </w:style>
  <w:style w:type="character" w:styleId="Olstomnmnande">
    <w:name w:val="Unresolved Mention"/>
    <w:basedOn w:val="Standardstycketeckensnitt"/>
    <w:uiPriority w:val="99"/>
    <w:semiHidden/>
    <w:unhideWhenUsed/>
    <w:rsid w:val="00005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47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4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3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02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50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53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1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9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7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9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9757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9644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05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6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3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4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mval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 Ramvall</dc:creator>
  <cp:keywords/>
  <dc:description/>
  <cp:lastModifiedBy>Mauritz Forsström</cp:lastModifiedBy>
  <cp:revision>2</cp:revision>
  <cp:lastPrinted>2021-02-21T08:16:00Z</cp:lastPrinted>
  <dcterms:created xsi:type="dcterms:W3CDTF">2021-02-24T19:37:00Z</dcterms:created>
  <dcterms:modified xsi:type="dcterms:W3CDTF">2021-02-24T19:37:00Z</dcterms:modified>
</cp:coreProperties>
</file>